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219E" w14:textId="77777777" w:rsidR="00C96E99" w:rsidRPr="00C96E99" w:rsidRDefault="00C96E99" w:rsidP="00C96E99">
      <w:pPr>
        <w:jc w:val="right"/>
        <w:rPr>
          <w:rFonts w:ascii="BIZ UDPゴシック" w:eastAsia="BIZ UDPゴシック" w:hAnsi="BIZ UDPゴシック"/>
          <w:noProof/>
          <w:sz w:val="32"/>
          <w:szCs w:val="32"/>
        </w:rPr>
      </w:pPr>
      <w:r w:rsidRPr="00C96E99">
        <w:rPr>
          <w:rFonts w:ascii="BIZ UDPゴシック" w:eastAsia="BIZ UDPゴシック" w:hAnsi="BIZ UDPゴシック" w:hint="eastAsia"/>
          <w:noProof/>
          <w:sz w:val="32"/>
          <w:szCs w:val="32"/>
        </w:rPr>
        <w:t>広報あげお6月号掲載</w:t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上平公民館主催講座</w:t>
      </w:r>
    </w:p>
    <w:p w14:paraId="248F2603" w14:textId="153F90F8" w:rsidR="0085451F" w:rsidRPr="00BC51BB" w:rsidRDefault="00BF24D9">
      <w:pPr>
        <w:rPr>
          <w:rFonts w:ascii="HG正楷書体-PRO" w:eastAsia="HG正楷書体-PRO"/>
          <w:b/>
          <w:noProof/>
          <w:color w:val="FFC000" w:themeColor="accent4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51BB">
        <w:rPr>
          <w:rFonts w:ascii="HG正楷書体-PRO" w:eastAsia="HG正楷書体-PRO" w:hAnsiTheme="majorEastAsia" w:hint="eastAsia"/>
          <w:b/>
          <w:color w:val="FFC000" w:themeColor="accent4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シニア世代が知っておきたいお金の話</w:t>
      </w:r>
    </w:p>
    <w:p w14:paraId="0867C3B3" w14:textId="77777777" w:rsidR="00CF38EC" w:rsidRPr="00C45D57" w:rsidRDefault="002156EC" w:rsidP="00CF38EC">
      <w:pPr>
        <w:rPr>
          <w:b/>
          <w:bCs/>
          <w:color w:val="1F4E79" w:themeColor="accent1" w:themeShade="80"/>
          <w:sz w:val="32"/>
          <w:szCs w:val="32"/>
        </w:rPr>
      </w:pPr>
      <w:r w:rsidRPr="00207969">
        <w:rPr>
          <w:rFonts w:hint="eastAsia"/>
          <w:sz w:val="32"/>
          <w:szCs w:val="32"/>
        </w:rPr>
        <w:t>・</w:t>
      </w:r>
      <w:r w:rsidR="00CF38EC" w:rsidRPr="00C45D57">
        <w:rPr>
          <w:rFonts w:hint="eastAsia"/>
          <w:b/>
          <w:bCs/>
          <w:color w:val="1F4E79" w:themeColor="accent1" w:themeShade="80"/>
          <w:sz w:val="32"/>
          <w:szCs w:val="32"/>
        </w:rPr>
        <w:t>ぜひ知っておきたい金融商品・相続・贈与・就活に焦点を当て、</w:t>
      </w:r>
    </w:p>
    <w:p w14:paraId="0506D8B7" w14:textId="74555340" w:rsidR="0085451F" w:rsidRPr="00CF38EC" w:rsidRDefault="00CF38EC" w:rsidP="00CF38EC">
      <w:pPr>
        <w:ind w:firstLineChars="100" w:firstLine="320"/>
        <w:rPr>
          <w:rFonts w:ascii="HG丸ｺﾞｼｯｸM-PRO" w:eastAsia="HG丸ｺﾞｼｯｸM-PRO" w:hAnsi="HG丸ｺﾞｼｯｸM-PRO"/>
          <w:color w:val="538135" w:themeColor="accent6" w:themeShade="BF"/>
          <w:sz w:val="32"/>
          <w:szCs w:val="32"/>
        </w:rPr>
      </w:pPr>
      <w:r w:rsidRPr="00C45D57">
        <w:rPr>
          <w:rFonts w:hint="eastAsia"/>
          <w:b/>
          <w:bCs/>
          <w:color w:val="1F4E79" w:themeColor="accent1" w:themeShade="80"/>
          <w:sz w:val="32"/>
          <w:szCs w:val="32"/>
        </w:rPr>
        <w:t>今後の人生の疑問・不安の解消に役立つ知識を学ぶ</w:t>
      </w:r>
      <w:r w:rsidRPr="00CF38EC">
        <w:rPr>
          <w:rFonts w:hint="eastAsia"/>
          <w:color w:val="538135" w:themeColor="accent6" w:themeShade="BF"/>
          <w:sz w:val="32"/>
          <w:szCs w:val="32"/>
        </w:rPr>
        <w:t>。</w:t>
      </w:r>
    </w:p>
    <w:p w14:paraId="3441940D" w14:textId="77777777" w:rsidR="00B84A7A" w:rsidRDefault="00B84A7A" w:rsidP="00FD56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72B4928F" w14:textId="350C017B" w:rsidR="002156EC" w:rsidRPr="00207969" w:rsidRDefault="002156EC" w:rsidP="00FD56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207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開催日時</w:t>
      </w:r>
      <w:r w:rsidRPr="00207969">
        <w:rPr>
          <w:rFonts w:ascii="HG丸ｺﾞｼｯｸM-PRO" w:eastAsia="HG丸ｺﾞｼｯｸM-PRO" w:hAnsi="HG丸ｺﾞｼｯｸM-PRO"/>
          <w:noProof/>
          <w:sz w:val="32"/>
          <w:szCs w:val="32"/>
        </w:rPr>
        <w:tab/>
      </w:r>
      <w:r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令和</w:t>
      </w:r>
      <w:r w:rsidR="00112B4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７</w:t>
      </w:r>
      <w:r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年</w:t>
      </w:r>
      <w:r w:rsidR="00112B4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６</w:t>
      </w:r>
      <w:r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月</w:t>
      </w:r>
      <w:r w:rsidR="00112B4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２０</w:t>
      </w:r>
      <w:r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日（</w:t>
      </w:r>
      <w:r w:rsidR="00F71CE3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金</w:t>
      </w:r>
      <w:r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）</w:t>
      </w: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 xml:space="preserve">　午</w:t>
      </w:r>
      <w:r w:rsidR="00112B4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前</w:t>
      </w: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１</w:t>
      </w:r>
      <w:r w:rsidR="00474FB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０</w:t>
      </w: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時</w:t>
      </w:r>
      <w:r w:rsidR="00474FB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０</w:t>
      </w: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０～</w:t>
      </w:r>
      <w:r w:rsidR="00474FB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１１</w:t>
      </w: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時</w:t>
      </w:r>
      <w:r w:rsidR="00474FB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３０分</w:t>
      </w: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 xml:space="preserve">　</w:t>
      </w:r>
      <w:r w:rsidRPr="00207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</w:p>
    <w:p w14:paraId="14676CFD" w14:textId="77777777" w:rsidR="002156EC" w:rsidRPr="00207969" w:rsidRDefault="002156EC" w:rsidP="00FD56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FD56AA">
        <w:rPr>
          <w:rFonts w:ascii="HG丸ｺﾞｼｯｸM-PRO" w:eastAsia="HG丸ｺﾞｼｯｸM-PRO" w:hAnsi="HG丸ｺﾞｼｯｸM-PRO" w:hint="eastAsia"/>
          <w:noProof/>
          <w:spacing w:val="80"/>
          <w:kern w:val="0"/>
          <w:sz w:val="32"/>
          <w:szCs w:val="32"/>
          <w:fitText w:val="1280" w:id="-1269049600"/>
        </w:rPr>
        <w:t xml:space="preserve">会　</w:t>
      </w:r>
      <w:r w:rsidRPr="00FD56AA">
        <w:rPr>
          <w:rFonts w:ascii="HG丸ｺﾞｼｯｸM-PRO" w:eastAsia="HG丸ｺﾞｼｯｸM-PRO" w:hAnsi="HG丸ｺﾞｼｯｸM-PRO" w:hint="eastAsia"/>
          <w:noProof/>
          <w:kern w:val="0"/>
          <w:sz w:val="32"/>
          <w:szCs w:val="32"/>
          <w:fitText w:val="1280" w:id="-1269049600"/>
        </w:rPr>
        <w:t>場</w:t>
      </w:r>
      <w:r w:rsidRPr="00207969">
        <w:rPr>
          <w:rFonts w:ascii="HG丸ｺﾞｼｯｸM-PRO" w:eastAsia="HG丸ｺﾞｼｯｸM-PRO" w:hAnsi="HG丸ｺﾞｼｯｸM-PRO"/>
          <w:noProof/>
          <w:sz w:val="32"/>
          <w:szCs w:val="32"/>
        </w:rPr>
        <w:tab/>
      </w:r>
      <w:r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上平公民館　講座室</w:t>
      </w:r>
    </w:p>
    <w:p w14:paraId="5ECCF542" w14:textId="7591E401" w:rsidR="002156EC" w:rsidRPr="00207969" w:rsidRDefault="002156EC" w:rsidP="00FD56AA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FD56AA">
        <w:rPr>
          <w:rFonts w:ascii="HG丸ｺﾞｼｯｸM-PRO" w:eastAsia="HG丸ｺﾞｼｯｸM-PRO" w:hAnsi="HG丸ｺﾞｼｯｸM-PRO" w:hint="eastAsia"/>
          <w:noProof/>
          <w:spacing w:val="80"/>
          <w:kern w:val="0"/>
          <w:sz w:val="32"/>
          <w:szCs w:val="32"/>
          <w:fitText w:val="1280" w:id="-1269049599"/>
        </w:rPr>
        <w:t>対象</w:t>
      </w:r>
      <w:r w:rsidRPr="00FD56AA">
        <w:rPr>
          <w:rFonts w:ascii="HG丸ｺﾞｼｯｸM-PRO" w:eastAsia="HG丸ｺﾞｼｯｸM-PRO" w:hAnsi="HG丸ｺﾞｼｯｸM-PRO" w:hint="eastAsia"/>
          <w:noProof/>
          <w:kern w:val="0"/>
          <w:sz w:val="32"/>
          <w:szCs w:val="32"/>
          <w:fitText w:val="1280" w:id="-1269049599"/>
        </w:rPr>
        <w:t>者</w:t>
      </w:r>
      <w:r w:rsidRPr="00207969">
        <w:rPr>
          <w:rFonts w:ascii="HG丸ｺﾞｼｯｸM-PRO" w:eastAsia="HG丸ｺﾞｼｯｸM-PRO" w:hAnsi="HG丸ｺﾞｼｯｸM-PRO"/>
          <w:noProof/>
          <w:sz w:val="32"/>
          <w:szCs w:val="32"/>
        </w:rPr>
        <w:tab/>
      </w:r>
      <w:r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市内に在住・在勤</w:t>
      </w:r>
      <w:r w:rsidR="00174CEA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のひと</w:t>
      </w:r>
      <w:r w:rsidR="000A151C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 xml:space="preserve">　２</w:t>
      </w:r>
      <w:r w:rsidR="00474FB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０</w:t>
      </w:r>
      <w:r w:rsidR="000A151C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名</w:t>
      </w:r>
    </w:p>
    <w:p w14:paraId="77E9CC86" w14:textId="755F86BC" w:rsidR="00207969" w:rsidRDefault="002156EC" w:rsidP="00616308">
      <w:pPr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207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申込方法</w:t>
      </w:r>
      <w:r w:rsidR="00931F11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8F7C25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６月</w:t>
      </w:r>
      <w:r w:rsidR="00474FB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２</w:t>
      </w:r>
      <w:r w:rsidR="008F7C25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日（</w:t>
      </w:r>
      <w:r w:rsidR="00474FB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月</w:t>
      </w:r>
      <w:r w:rsidR="008F7C25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）９：００から</w:t>
      </w:r>
      <w:r w:rsidR="000A151C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先着順</w:t>
      </w:r>
      <w:r w:rsidR="008F7C25" w:rsidRPr="00207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</w:p>
    <w:p w14:paraId="5F5831EE" w14:textId="77777777" w:rsidR="00FC1B28" w:rsidRPr="00D84E60" w:rsidRDefault="00FC1B28" w:rsidP="00FC1B28">
      <w:pPr>
        <w:ind w:firstLineChars="500" w:firstLine="1606"/>
        <w:rPr>
          <w:rFonts w:ascii="HG丸ｺﾞｼｯｸM-PRO" w:eastAsia="HG丸ｺﾞｼｯｸM-PRO" w:hAnsi="HG丸ｺﾞｼｯｸM-PRO"/>
          <w:b/>
          <w:noProof/>
          <w:sz w:val="32"/>
          <w:szCs w:val="32"/>
        </w:rPr>
      </w:pP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『・講座名　・氏名（ふりがな）　・住所　・電話番号</w:t>
      </w:r>
    </w:p>
    <w:p w14:paraId="55805E09" w14:textId="77777777" w:rsidR="002156EC" w:rsidRPr="00207969" w:rsidRDefault="00FC1B28" w:rsidP="005C326A">
      <w:pPr>
        <w:ind w:firstLineChars="600" w:firstLine="1928"/>
        <w:rPr>
          <w:noProof/>
          <w:sz w:val="32"/>
          <w:szCs w:val="32"/>
        </w:rPr>
      </w:pPr>
      <w:r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・年齢』</w:t>
      </w:r>
      <w:r w:rsidR="00FD56AA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を</w:t>
      </w:r>
      <w:r w:rsidR="00FD56AA"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メール</w:t>
      </w:r>
      <w:r w:rsidR="00FD56AA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または</w:t>
      </w:r>
      <w:r w:rsidR="00FD56AA" w:rsidRPr="00D84E6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t>電話</w:t>
      </w:r>
      <w:r w:rsidR="00FD56AA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で</w:t>
      </w:r>
      <w:r w:rsidR="008F7C25" w:rsidRPr="00D84E6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上平公民館まで</w:t>
      </w:r>
      <w:r w:rsidR="002156EC" w:rsidRPr="00207969">
        <w:rPr>
          <w:rFonts w:ascii="HG丸ｺﾞｼｯｸM-PRO" w:eastAsia="HG丸ｺﾞｼｯｸM-PRO" w:hAnsi="HG丸ｺﾞｼｯｸM-PRO"/>
          <w:noProof/>
          <w:sz w:val="32"/>
          <w:szCs w:val="32"/>
        </w:rPr>
        <w:t xml:space="preserve">　</w:t>
      </w:r>
    </w:p>
    <w:p w14:paraId="38A472A9" w14:textId="795E829E" w:rsidR="002156EC" w:rsidRDefault="002156EC" w:rsidP="002156EC">
      <w:pPr>
        <w:rPr>
          <w:noProof/>
          <w:sz w:val="32"/>
          <w:szCs w:val="32"/>
        </w:rPr>
      </w:pPr>
      <w:r w:rsidRPr="00207969">
        <w:rPr>
          <w:rFonts w:hint="eastAsia"/>
          <w:noProof/>
          <w:sz w:val="32"/>
          <w:szCs w:val="32"/>
        </w:rPr>
        <w:t xml:space="preserve">　　</w:t>
      </w:r>
      <w:r w:rsidR="00A30A29">
        <w:rPr>
          <w:noProof/>
          <w:sz w:val="32"/>
          <w:szCs w:val="32"/>
        </w:rPr>
        <w:drawing>
          <wp:inline distT="0" distB="0" distL="0" distR="0" wp14:anchorId="511E27C1" wp14:editId="3489C429">
            <wp:extent cx="2971800" cy="2971800"/>
            <wp:effectExtent l="0" t="0" r="0" b="0"/>
            <wp:docPr id="20908645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64555" name="図 20908645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A29">
        <w:rPr>
          <w:noProof/>
          <w:sz w:val="32"/>
          <w:szCs w:val="32"/>
        </w:rPr>
        <w:drawing>
          <wp:inline distT="0" distB="0" distL="0" distR="0" wp14:anchorId="39C5DF82" wp14:editId="4B2F51B8">
            <wp:extent cx="3136900" cy="2138795"/>
            <wp:effectExtent l="0" t="0" r="0" b="0"/>
            <wp:docPr id="418791672" name="図 2" descr="食品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91672" name="図 2" descr="食品, 部屋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73" cy="214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98BE" w14:textId="77777777" w:rsidR="00A30A29" w:rsidRDefault="00A30A29" w:rsidP="002156EC">
      <w:pPr>
        <w:rPr>
          <w:noProof/>
          <w:sz w:val="32"/>
          <w:szCs w:val="32"/>
        </w:rPr>
      </w:pPr>
    </w:p>
    <w:p w14:paraId="17CF8CBF" w14:textId="77777777" w:rsidR="00207969" w:rsidRPr="00CD2400" w:rsidRDefault="003E3D55" w:rsidP="002156EC">
      <w:pPr>
        <w:rPr>
          <w:b/>
          <w:noProof/>
        </w:rPr>
      </w:pPr>
      <w:r w:rsidRPr="00207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お</w:t>
      </w:r>
      <w:r w:rsidR="002156EC" w:rsidRPr="00207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問合せ</w:t>
      </w:r>
      <w:r w:rsidRPr="00207969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　</w:t>
      </w:r>
      <w:r w:rsidRPr="00CD240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 xml:space="preserve">上平公民館　</w:t>
      </w:r>
      <w:r w:rsidR="005B4F0C" w:rsidRPr="00CD240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noProof/>
          <w:sz w:val="32"/>
          <w:szCs w:val="3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CD2400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７７５－９３０８</w:t>
      </w:r>
      <w:r w:rsidR="008F7C25" w:rsidRPr="00CD2400">
        <w:rPr>
          <w:rFonts w:hint="eastAsia"/>
          <w:b/>
          <w:noProof/>
        </w:rPr>
        <w:t xml:space="preserve">　</w:t>
      </w:r>
    </w:p>
    <w:p w14:paraId="10573C94" w14:textId="77777777" w:rsidR="002156EC" w:rsidRPr="00CD2400" w:rsidRDefault="008F7C25" w:rsidP="00207969">
      <w:pPr>
        <w:ind w:firstLineChars="1000" w:firstLine="4002"/>
        <w:rPr>
          <w:b/>
          <w:noProof/>
          <w:sz w:val="40"/>
          <w:szCs w:val="40"/>
        </w:rPr>
      </w:pPr>
      <w:r w:rsidRPr="00CD2400">
        <w:rPr>
          <w:b/>
          <w:noProof/>
          <w:sz w:val="40"/>
          <w:szCs w:val="40"/>
        </w:rPr>
        <w:t>s723100@city.ageo.lg.jp</w:t>
      </w:r>
    </w:p>
    <w:sectPr w:rsidR="002156EC" w:rsidRPr="00CD2400" w:rsidSect="009F13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4709" w14:textId="77777777" w:rsidR="004E5418" w:rsidRDefault="004E5418" w:rsidP="008A74A8">
      <w:r>
        <w:separator/>
      </w:r>
    </w:p>
  </w:endnote>
  <w:endnote w:type="continuationSeparator" w:id="0">
    <w:p w14:paraId="194BAA3C" w14:textId="77777777" w:rsidR="004E5418" w:rsidRDefault="004E5418" w:rsidP="008A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EC52" w14:textId="77777777" w:rsidR="004E5418" w:rsidRDefault="004E5418" w:rsidP="008A74A8">
      <w:r>
        <w:separator/>
      </w:r>
    </w:p>
  </w:footnote>
  <w:footnote w:type="continuationSeparator" w:id="0">
    <w:p w14:paraId="5294C795" w14:textId="77777777" w:rsidR="004E5418" w:rsidRDefault="004E5418" w:rsidP="008A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13444"/>
    <w:multiLevelType w:val="hybridMultilevel"/>
    <w:tmpl w:val="6D643730"/>
    <w:lvl w:ilvl="0" w:tplc="66A8A43E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" w15:restartNumberingAfterBreak="0">
    <w:nsid w:val="450F04C1"/>
    <w:multiLevelType w:val="hybridMultilevel"/>
    <w:tmpl w:val="71229BDE"/>
    <w:lvl w:ilvl="0" w:tplc="F2D22C72">
      <w:start w:val="1"/>
      <w:numFmt w:val="decimalEnclosedCircle"/>
      <w:lvlText w:val="%1"/>
      <w:lvlJc w:val="left"/>
      <w:pPr>
        <w:ind w:left="3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5" w:hanging="420"/>
      </w:pPr>
    </w:lvl>
    <w:lvl w:ilvl="3" w:tplc="0409000F" w:tentative="1">
      <w:start w:val="1"/>
      <w:numFmt w:val="decimal"/>
      <w:lvlText w:val="%4."/>
      <w:lvlJc w:val="left"/>
      <w:pPr>
        <w:ind w:left="4325" w:hanging="420"/>
      </w:pPr>
    </w:lvl>
    <w:lvl w:ilvl="4" w:tplc="04090017" w:tentative="1">
      <w:start w:val="1"/>
      <w:numFmt w:val="aiueoFullWidth"/>
      <w:lvlText w:val="(%5)"/>
      <w:lvlJc w:val="left"/>
      <w:pPr>
        <w:ind w:left="4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5" w:hanging="420"/>
      </w:pPr>
    </w:lvl>
    <w:lvl w:ilvl="6" w:tplc="0409000F" w:tentative="1">
      <w:start w:val="1"/>
      <w:numFmt w:val="decimal"/>
      <w:lvlText w:val="%7."/>
      <w:lvlJc w:val="left"/>
      <w:pPr>
        <w:ind w:left="5585" w:hanging="420"/>
      </w:pPr>
    </w:lvl>
    <w:lvl w:ilvl="7" w:tplc="04090017" w:tentative="1">
      <w:start w:val="1"/>
      <w:numFmt w:val="aiueoFullWidth"/>
      <w:lvlText w:val="(%8)"/>
      <w:lvlJc w:val="left"/>
      <w:pPr>
        <w:ind w:left="6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5" w:hanging="420"/>
      </w:pPr>
    </w:lvl>
  </w:abstractNum>
  <w:abstractNum w:abstractNumId="2" w15:restartNumberingAfterBreak="0">
    <w:nsid w:val="4C0F2ADD"/>
    <w:multiLevelType w:val="hybridMultilevel"/>
    <w:tmpl w:val="B9B29BBC"/>
    <w:lvl w:ilvl="0" w:tplc="FA3A055A">
      <w:start w:val="1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num w:numId="1" w16cid:durableId="96684000">
    <w:abstractNumId w:val="0"/>
  </w:num>
  <w:num w:numId="2" w16cid:durableId="1964922388">
    <w:abstractNumId w:val="2"/>
  </w:num>
  <w:num w:numId="3" w16cid:durableId="27205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8"/>
    <w:rsid w:val="0009741E"/>
    <w:rsid w:val="000A151C"/>
    <w:rsid w:val="000D09C1"/>
    <w:rsid w:val="00112B44"/>
    <w:rsid w:val="00174CEA"/>
    <w:rsid w:val="00207969"/>
    <w:rsid w:val="002156EC"/>
    <w:rsid w:val="003E1284"/>
    <w:rsid w:val="003E3D55"/>
    <w:rsid w:val="00411FF9"/>
    <w:rsid w:val="00474FBE"/>
    <w:rsid w:val="004D37DD"/>
    <w:rsid w:val="004E5418"/>
    <w:rsid w:val="004E56CC"/>
    <w:rsid w:val="005B4F0C"/>
    <w:rsid w:val="005C326A"/>
    <w:rsid w:val="00616308"/>
    <w:rsid w:val="007E37FC"/>
    <w:rsid w:val="0085451F"/>
    <w:rsid w:val="008A74A8"/>
    <w:rsid w:val="008B1F0C"/>
    <w:rsid w:val="008F7C25"/>
    <w:rsid w:val="00931F11"/>
    <w:rsid w:val="009F1358"/>
    <w:rsid w:val="00A30A29"/>
    <w:rsid w:val="00A35BE0"/>
    <w:rsid w:val="00A63E32"/>
    <w:rsid w:val="00AA6201"/>
    <w:rsid w:val="00B62A0A"/>
    <w:rsid w:val="00B84A7A"/>
    <w:rsid w:val="00BC1CB4"/>
    <w:rsid w:val="00BC51BB"/>
    <w:rsid w:val="00BF24D9"/>
    <w:rsid w:val="00C45D57"/>
    <w:rsid w:val="00C5207A"/>
    <w:rsid w:val="00C96E99"/>
    <w:rsid w:val="00CD2400"/>
    <w:rsid w:val="00CF38EC"/>
    <w:rsid w:val="00D84E60"/>
    <w:rsid w:val="00E154F4"/>
    <w:rsid w:val="00E41953"/>
    <w:rsid w:val="00F71CE3"/>
    <w:rsid w:val="00FC1B28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A42C"/>
  <w15:chartTrackingRefBased/>
  <w15:docId w15:val="{D52EA65C-61BE-409D-B954-FAD312F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A8"/>
  </w:style>
  <w:style w:type="paragraph" w:styleId="a5">
    <w:name w:val="footer"/>
    <w:basedOn w:val="a"/>
    <w:link w:val="a6"/>
    <w:uiPriority w:val="99"/>
    <w:unhideWhenUsed/>
    <w:rsid w:val="008A7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A8"/>
  </w:style>
  <w:style w:type="paragraph" w:styleId="a7">
    <w:name w:val="List Paragraph"/>
    <w:basedOn w:val="a"/>
    <w:uiPriority w:val="34"/>
    <w:qFormat/>
    <w:rsid w:val="00A63E3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part-job65上平公　丹下善雄</dc:creator>
  <cp:keywords/>
  <dc:description/>
  <cp:lastModifiedBy>part-job65上尾公　丹下善雄</cp:lastModifiedBy>
  <cp:revision>30</cp:revision>
  <cp:lastPrinted>2025-03-26T05:50:00Z</cp:lastPrinted>
  <dcterms:created xsi:type="dcterms:W3CDTF">2023-04-07T01:43:00Z</dcterms:created>
  <dcterms:modified xsi:type="dcterms:W3CDTF">2025-04-01T00:34:00Z</dcterms:modified>
</cp:coreProperties>
</file>