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90C" w:rsidRPr="007501F8" w:rsidRDefault="006C290C" w:rsidP="006C290C">
      <w:pPr>
        <w:ind w:rightChars="100" w:right="210"/>
        <w:jc w:val="right"/>
        <w:rPr>
          <w:rFonts w:asciiTheme="minorEastAsia" w:hAnsiTheme="minorEastAsia"/>
          <w:sz w:val="24"/>
          <w:szCs w:val="24"/>
        </w:rPr>
      </w:pPr>
      <w:bookmarkStart w:id="0" w:name="_GoBack"/>
      <w:bookmarkEnd w:id="0"/>
      <w:r w:rsidRPr="003C6219">
        <w:rPr>
          <w:rFonts w:asciiTheme="minorEastAsia" w:hAnsiTheme="minorEastAsia" w:hint="eastAsia"/>
          <w:spacing w:val="20"/>
          <w:kern w:val="0"/>
          <w:sz w:val="24"/>
          <w:szCs w:val="24"/>
          <w:fitText w:val="1920" w:id="-1206150400"/>
        </w:rPr>
        <w:t>上</w:t>
      </w:r>
      <w:r w:rsidR="00AA3553" w:rsidRPr="003C6219">
        <w:rPr>
          <w:rFonts w:asciiTheme="minorEastAsia" w:hAnsiTheme="minorEastAsia" w:hint="eastAsia"/>
          <w:spacing w:val="20"/>
          <w:kern w:val="0"/>
          <w:sz w:val="24"/>
          <w:szCs w:val="24"/>
          <w:fitText w:val="1920" w:id="-1206150400"/>
        </w:rPr>
        <w:t>総</w:t>
      </w:r>
      <w:r w:rsidRPr="003C6219">
        <w:rPr>
          <w:rFonts w:asciiTheme="minorEastAsia" w:hAnsiTheme="minorEastAsia" w:hint="eastAsia"/>
          <w:spacing w:val="20"/>
          <w:kern w:val="0"/>
          <w:sz w:val="24"/>
          <w:szCs w:val="24"/>
          <w:fitText w:val="1920" w:id="-1206150400"/>
        </w:rPr>
        <w:t>第</w:t>
      </w:r>
      <w:r w:rsidR="003C6219" w:rsidRPr="003C6219">
        <w:rPr>
          <w:rFonts w:asciiTheme="minorEastAsia" w:hAnsiTheme="minorEastAsia" w:hint="eastAsia"/>
          <w:spacing w:val="20"/>
          <w:kern w:val="0"/>
          <w:sz w:val="24"/>
          <w:szCs w:val="24"/>
          <w:fitText w:val="1920" w:id="-1206150400"/>
        </w:rPr>
        <w:t>６５０</w:t>
      </w:r>
      <w:r w:rsidRPr="003C6219">
        <w:rPr>
          <w:rFonts w:asciiTheme="minorEastAsia" w:hAnsiTheme="minorEastAsia" w:hint="eastAsia"/>
          <w:kern w:val="0"/>
          <w:sz w:val="24"/>
          <w:szCs w:val="24"/>
          <w:fitText w:val="1920" w:id="-1206150400"/>
        </w:rPr>
        <w:t>号</w:t>
      </w:r>
      <w:r w:rsidRPr="007501F8">
        <w:rPr>
          <w:rFonts w:asciiTheme="minorEastAsia" w:hAnsiTheme="minorEastAsia" w:hint="eastAsia"/>
          <w:sz w:val="24"/>
          <w:szCs w:val="24"/>
        </w:rPr>
        <w:t xml:space="preserve">　</w:t>
      </w:r>
    </w:p>
    <w:p w:rsidR="006C290C" w:rsidRPr="007501F8" w:rsidRDefault="006C290C" w:rsidP="006C290C">
      <w:pPr>
        <w:ind w:rightChars="100" w:right="210"/>
        <w:jc w:val="right"/>
        <w:rPr>
          <w:rFonts w:asciiTheme="minorEastAsia" w:hAnsiTheme="minorEastAsia"/>
          <w:sz w:val="24"/>
          <w:szCs w:val="24"/>
        </w:rPr>
      </w:pPr>
      <w:r w:rsidRPr="007501F8">
        <w:rPr>
          <w:rFonts w:asciiTheme="minorEastAsia" w:hAnsiTheme="minorEastAsia" w:hint="eastAsia"/>
          <w:sz w:val="24"/>
          <w:szCs w:val="24"/>
        </w:rPr>
        <w:t>令和</w:t>
      </w:r>
      <w:r w:rsidR="003C6219">
        <w:rPr>
          <w:rFonts w:asciiTheme="minorEastAsia" w:hAnsiTheme="minorEastAsia" w:hint="eastAsia"/>
          <w:sz w:val="24"/>
          <w:szCs w:val="24"/>
        </w:rPr>
        <w:t>５年８月４</w:t>
      </w:r>
      <w:r w:rsidRPr="007501F8">
        <w:rPr>
          <w:rFonts w:asciiTheme="minorEastAsia" w:hAnsiTheme="minorEastAsia" w:hint="eastAsia"/>
          <w:sz w:val="24"/>
          <w:szCs w:val="24"/>
        </w:rPr>
        <w:t xml:space="preserve">日　</w:t>
      </w:r>
    </w:p>
    <w:p w:rsidR="006C290C" w:rsidRPr="007501F8" w:rsidRDefault="006C290C" w:rsidP="006C290C">
      <w:pPr>
        <w:rPr>
          <w:rFonts w:asciiTheme="minorEastAsia" w:hAnsiTheme="minorEastAsia"/>
          <w:sz w:val="24"/>
          <w:szCs w:val="24"/>
        </w:rPr>
      </w:pPr>
    </w:p>
    <w:p w:rsidR="006C290C" w:rsidRPr="007501F8" w:rsidRDefault="00AA3553" w:rsidP="006C290C">
      <w:pPr>
        <w:ind w:firstLineChars="100" w:firstLine="240"/>
        <w:rPr>
          <w:rFonts w:asciiTheme="minorEastAsia" w:hAnsiTheme="minorEastAsia"/>
          <w:sz w:val="24"/>
          <w:szCs w:val="24"/>
        </w:rPr>
      </w:pPr>
      <w:r w:rsidRPr="007501F8">
        <w:rPr>
          <w:rFonts w:asciiTheme="minorEastAsia" w:hAnsiTheme="minorEastAsia" w:hint="eastAsia"/>
          <w:sz w:val="24"/>
          <w:szCs w:val="24"/>
        </w:rPr>
        <w:t>上尾市情報公開・個人情報保護運営審議会</w:t>
      </w:r>
    </w:p>
    <w:p w:rsidR="006C290C" w:rsidRPr="007501F8" w:rsidRDefault="006C290C" w:rsidP="006C290C">
      <w:pPr>
        <w:rPr>
          <w:rFonts w:asciiTheme="minorEastAsia" w:hAnsiTheme="minorEastAsia"/>
          <w:sz w:val="24"/>
          <w:szCs w:val="24"/>
        </w:rPr>
      </w:pPr>
      <w:r w:rsidRPr="007501F8">
        <w:rPr>
          <w:rFonts w:asciiTheme="minorEastAsia" w:hAnsiTheme="minorEastAsia" w:hint="eastAsia"/>
          <w:sz w:val="24"/>
          <w:szCs w:val="24"/>
        </w:rPr>
        <w:t xml:space="preserve">　</w:t>
      </w:r>
      <w:r w:rsidR="00AA3553" w:rsidRPr="007501F8">
        <w:rPr>
          <w:rFonts w:asciiTheme="minorEastAsia" w:hAnsiTheme="minorEastAsia" w:hint="eastAsia"/>
          <w:sz w:val="24"/>
          <w:szCs w:val="24"/>
        </w:rPr>
        <w:t xml:space="preserve">会長　</w:t>
      </w:r>
      <w:r w:rsidR="005E665C" w:rsidRPr="005E665C">
        <w:rPr>
          <w:rFonts w:asciiTheme="minorEastAsia" w:hAnsiTheme="minorEastAsia" w:hint="eastAsia"/>
          <w:sz w:val="24"/>
          <w:szCs w:val="24"/>
        </w:rPr>
        <w:t>渡　辺　英　人</w:t>
      </w:r>
      <w:r w:rsidRPr="007501F8">
        <w:rPr>
          <w:rFonts w:asciiTheme="minorEastAsia" w:hAnsiTheme="minorEastAsia" w:hint="eastAsia"/>
          <w:sz w:val="24"/>
          <w:szCs w:val="24"/>
        </w:rPr>
        <w:t xml:space="preserve">　様</w:t>
      </w:r>
    </w:p>
    <w:p w:rsidR="006C290C" w:rsidRPr="007501F8" w:rsidRDefault="006C290C" w:rsidP="006C290C">
      <w:pPr>
        <w:ind w:firstLineChars="2400" w:firstLine="5760"/>
        <w:rPr>
          <w:rFonts w:asciiTheme="minorEastAsia" w:hAnsiTheme="minorEastAsia"/>
          <w:sz w:val="24"/>
          <w:szCs w:val="24"/>
        </w:rPr>
      </w:pPr>
    </w:p>
    <w:p w:rsidR="006C290C" w:rsidRPr="007501F8" w:rsidRDefault="00736CBD" w:rsidP="006C290C">
      <w:pPr>
        <w:ind w:rightChars="500" w:right="1050"/>
        <w:jc w:val="right"/>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r w:rsidR="006C290C" w:rsidRPr="007501F8">
        <w:rPr>
          <w:rFonts w:asciiTheme="minorEastAsia" w:hAnsiTheme="minorEastAsia" w:hint="eastAsia"/>
          <w:sz w:val="24"/>
          <w:szCs w:val="24"/>
        </w:rPr>
        <w:t>上尾市長　畠　山　　稔</w:t>
      </w:r>
    </w:p>
    <w:p w:rsidR="006C290C" w:rsidRPr="007501F8" w:rsidRDefault="006C290C" w:rsidP="006C290C">
      <w:pPr>
        <w:rPr>
          <w:rFonts w:asciiTheme="minorEastAsia" w:hAnsiTheme="minorEastAsia"/>
          <w:sz w:val="24"/>
          <w:szCs w:val="24"/>
        </w:rPr>
      </w:pPr>
    </w:p>
    <w:p w:rsidR="007501F8" w:rsidRPr="0094458E" w:rsidRDefault="008D0D03" w:rsidP="00CC3DF7">
      <w:pPr>
        <w:jc w:val="left"/>
        <w:rPr>
          <w:rFonts w:asciiTheme="minorEastAsia" w:hAnsiTheme="minorEastAsia"/>
          <w:sz w:val="24"/>
          <w:szCs w:val="24"/>
        </w:rPr>
      </w:pPr>
      <w:r w:rsidRPr="007501F8">
        <w:rPr>
          <w:rFonts w:asciiTheme="minorEastAsia" w:hAnsiTheme="minorEastAsia" w:hint="eastAsia"/>
          <w:sz w:val="24"/>
          <w:szCs w:val="24"/>
        </w:rPr>
        <w:t xml:space="preserve">　　　</w:t>
      </w:r>
      <w:r w:rsidR="000E24C8">
        <w:rPr>
          <w:rFonts w:asciiTheme="minorEastAsia" w:hAnsiTheme="minorEastAsia" w:hint="eastAsia"/>
          <w:sz w:val="24"/>
          <w:szCs w:val="24"/>
        </w:rPr>
        <w:t>上尾市保有個人情報等の適切な管理に関する要領の制定について</w:t>
      </w:r>
      <w:r w:rsidR="00AA3553" w:rsidRPr="007501F8">
        <w:rPr>
          <w:rFonts w:asciiTheme="minorEastAsia" w:hAnsiTheme="minorEastAsia" w:hint="eastAsia"/>
          <w:sz w:val="24"/>
          <w:szCs w:val="24"/>
        </w:rPr>
        <w:t>（諮問）</w:t>
      </w:r>
    </w:p>
    <w:p w:rsidR="005D04BE" w:rsidRDefault="007501F8" w:rsidP="001B74D1">
      <w:pPr>
        <w:rPr>
          <w:rFonts w:asciiTheme="minorEastAsia" w:hAnsiTheme="minorEastAsia"/>
          <w:sz w:val="24"/>
          <w:szCs w:val="24"/>
        </w:rPr>
      </w:pPr>
      <w:r w:rsidRPr="00CC3DF7">
        <w:rPr>
          <w:rFonts w:asciiTheme="minorEastAsia" w:hAnsiTheme="minorEastAsia" w:hint="eastAsia"/>
          <w:sz w:val="24"/>
          <w:szCs w:val="24"/>
        </w:rPr>
        <w:t xml:space="preserve">　</w:t>
      </w:r>
      <w:r w:rsidR="005D04BE" w:rsidRPr="005D04BE">
        <w:rPr>
          <w:rFonts w:asciiTheme="minorEastAsia" w:hAnsiTheme="minorEastAsia" w:hint="eastAsia"/>
          <w:sz w:val="24"/>
          <w:szCs w:val="24"/>
        </w:rPr>
        <w:t>令和５年４月１日の改正個人情報保護法施行に伴い、各自治体が個別に定めていた個人情報</w:t>
      </w:r>
      <w:r w:rsidR="00EE24DF">
        <w:rPr>
          <w:rFonts w:asciiTheme="minorEastAsia" w:hAnsiTheme="minorEastAsia" w:hint="eastAsia"/>
          <w:sz w:val="24"/>
          <w:szCs w:val="24"/>
        </w:rPr>
        <w:t>保護条例を廃止し、個人情報の保護に関する法律（以下「</w:t>
      </w:r>
      <w:r w:rsidR="005D04BE" w:rsidRPr="005D04BE">
        <w:rPr>
          <w:rFonts w:asciiTheme="minorEastAsia" w:hAnsiTheme="minorEastAsia" w:hint="eastAsia"/>
          <w:sz w:val="24"/>
          <w:szCs w:val="24"/>
        </w:rPr>
        <w:t>法」</w:t>
      </w:r>
      <w:r w:rsidR="00EE24DF">
        <w:rPr>
          <w:rFonts w:asciiTheme="minorEastAsia" w:hAnsiTheme="minorEastAsia" w:hint="eastAsia"/>
          <w:sz w:val="24"/>
          <w:szCs w:val="24"/>
        </w:rPr>
        <w:t>という。）により全国的なルールが適用されることとなりました。</w:t>
      </w:r>
      <w:r w:rsidR="005D04BE" w:rsidRPr="00EE24DF">
        <w:rPr>
          <w:rFonts w:asciiTheme="minorEastAsia" w:hAnsiTheme="minorEastAsia" w:hint="eastAsia"/>
          <w:b/>
          <w:sz w:val="24"/>
          <w:szCs w:val="24"/>
          <w:u w:val="single"/>
        </w:rPr>
        <w:t>法第６６条第１項では、「行政機関の長等は、保有個人情報の漏えい、滅失又は毀損の防止その他の保有個人情報の安全管理のために必要かつ適切な措置を講じなければならない。」と規定しています。</w:t>
      </w:r>
    </w:p>
    <w:p w:rsidR="00386E69" w:rsidRPr="00386E69" w:rsidRDefault="005D04BE" w:rsidP="001B74D1">
      <w:pPr>
        <w:rPr>
          <w:rFonts w:asciiTheme="minorEastAsia" w:hAnsiTheme="minorEastAsia"/>
          <w:sz w:val="24"/>
          <w:szCs w:val="24"/>
        </w:rPr>
      </w:pPr>
      <w:r>
        <w:rPr>
          <w:rFonts w:asciiTheme="minorEastAsia" w:hAnsiTheme="minorEastAsia" w:hint="eastAsia"/>
          <w:sz w:val="24"/>
          <w:szCs w:val="24"/>
        </w:rPr>
        <w:t xml:space="preserve">　</w:t>
      </w:r>
      <w:r w:rsidR="00386E69">
        <w:rPr>
          <w:rFonts w:asciiTheme="minorEastAsia" w:hAnsiTheme="minorEastAsia" w:hint="eastAsia"/>
          <w:sz w:val="24"/>
          <w:szCs w:val="24"/>
        </w:rPr>
        <w:t>以上のことから、</w:t>
      </w:r>
      <w:r w:rsidR="00383D3D">
        <w:rPr>
          <w:rFonts w:asciiTheme="minorEastAsia" w:hAnsiTheme="minorEastAsia" w:hint="eastAsia"/>
          <w:sz w:val="24"/>
          <w:szCs w:val="24"/>
        </w:rPr>
        <w:t>当</w:t>
      </w:r>
      <w:r w:rsidR="000E24C8">
        <w:rPr>
          <w:rFonts w:asciiTheme="minorEastAsia" w:hAnsiTheme="minorEastAsia" w:hint="eastAsia"/>
          <w:sz w:val="24"/>
          <w:szCs w:val="24"/>
        </w:rPr>
        <w:t>市では</w:t>
      </w:r>
      <w:r w:rsidR="00383D3D">
        <w:rPr>
          <w:rFonts w:asciiTheme="minorEastAsia" w:hAnsiTheme="minorEastAsia" w:hint="eastAsia"/>
          <w:sz w:val="24"/>
          <w:szCs w:val="24"/>
        </w:rPr>
        <w:t>法の趣旨に則り</w:t>
      </w:r>
      <w:r w:rsidR="00E66690">
        <w:rPr>
          <w:rFonts w:asciiTheme="minorEastAsia" w:hAnsiTheme="minorEastAsia" w:hint="eastAsia"/>
          <w:sz w:val="24"/>
          <w:szCs w:val="24"/>
        </w:rPr>
        <w:t>、</w:t>
      </w:r>
      <w:r w:rsidR="00386E69">
        <w:rPr>
          <w:rFonts w:asciiTheme="minorEastAsia" w:hAnsiTheme="minorEastAsia" w:hint="eastAsia"/>
          <w:sz w:val="24"/>
          <w:szCs w:val="24"/>
        </w:rPr>
        <w:t>上尾市が</w:t>
      </w:r>
      <w:r w:rsidR="00386E69" w:rsidRPr="00386E69">
        <w:rPr>
          <w:rFonts w:asciiTheme="minorEastAsia" w:hAnsiTheme="minorEastAsia" w:hint="eastAsia"/>
          <w:sz w:val="24"/>
          <w:szCs w:val="24"/>
        </w:rPr>
        <w:t>保有</w:t>
      </w:r>
      <w:r w:rsidR="00386E69">
        <w:rPr>
          <w:rFonts w:asciiTheme="minorEastAsia" w:hAnsiTheme="minorEastAsia" w:hint="eastAsia"/>
          <w:sz w:val="24"/>
          <w:szCs w:val="24"/>
        </w:rPr>
        <w:t>する</w:t>
      </w:r>
      <w:r w:rsidR="00E66690">
        <w:rPr>
          <w:rFonts w:asciiTheme="minorEastAsia" w:hAnsiTheme="minorEastAsia" w:hint="eastAsia"/>
          <w:sz w:val="24"/>
          <w:szCs w:val="24"/>
        </w:rPr>
        <w:t>個人情報及び個人番号</w:t>
      </w:r>
      <w:r w:rsidR="00386E69">
        <w:rPr>
          <w:rFonts w:asciiTheme="minorEastAsia" w:hAnsiTheme="minorEastAsia" w:hint="eastAsia"/>
          <w:sz w:val="24"/>
          <w:szCs w:val="24"/>
        </w:rPr>
        <w:t>の安全管理のために</w:t>
      </w:r>
      <w:r w:rsidR="00386E69" w:rsidRPr="00386E69">
        <w:rPr>
          <w:rFonts w:asciiTheme="minorEastAsia" w:hAnsiTheme="minorEastAsia" w:hint="eastAsia"/>
          <w:sz w:val="24"/>
          <w:szCs w:val="24"/>
        </w:rPr>
        <w:t>必要かつ適切な措置</w:t>
      </w:r>
      <w:r w:rsidR="00386E69">
        <w:rPr>
          <w:rFonts w:asciiTheme="minorEastAsia" w:hAnsiTheme="minorEastAsia" w:hint="eastAsia"/>
          <w:sz w:val="24"/>
          <w:szCs w:val="24"/>
        </w:rPr>
        <w:t>として</w:t>
      </w:r>
      <w:r w:rsidR="00386E69" w:rsidRPr="00383D3D">
        <w:rPr>
          <w:rFonts w:asciiTheme="minorEastAsia" w:hAnsiTheme="minorEastAsia" w:hint="eastAsia"/>
          <w:sz w:val="24"/>
          <w:szCs w:val="24"/>
        </w:rPr>
        <w:t>上尾市保有個人情報等の適切な管理に関する要領</w:t>
      </w:r>
      <w:r w:rsidR="00063167">
        <w:rPr>
          <w:rFonts w:asciiTheme="minorEastAsia" w:hAnsiTheme="minorEastAsia" w:hint="eastAsia"/>
          <w:sz w:val="24"/>
          <w:szCs w:val="24"/>
        </w:rPr>
        <w:t>（以下</w:t>
      </w:r>
      <w:r w:rsidR="00E66690">
        <w:rPr>
          <w:rFonts w:asciiTheme="minorEastAsia" w:hAnsiTheme="minorEastAsia" w:hint="eastAsia"/>
          <w:sz w:val="24"/>
          <w:szCs w:val="24"/>
        </w:rPr>
        <w:t>「要領」という。）</w:t>
      </w:r>
      <w:r w:rsidR="00386E69">
        <w:rPr>
          <w:rFonts w:asciiTheme="minorEastAsia" w:hAnsiTheme="minorEastAsia" w:hint="eastAsia"/>
          <w:sz w:val="24"/>
          <w:szCs w:val="24"/>
        </w:rPr>
        <w:t>を</w:t>
      </w:r>
      <w:r w:rsidR="00386E69" w:rsidRPr="00383D3D">
        <w:rPr>
          <w:rFonts w:asciiTheme="minorEastAsia" w:hAnsiTheme="minorEastAsia" w:hint="eastAsia"/>
          <w:sz w:val="24"/>
          <w:szCs w:val="24"/>
        </w:rPr>
        <w:t>制定</w:t>
      </w:r>
      <w:r w:rsidR="00386E69">
        <w:rPr>
          <w:rFonts w:asciiTheme="minorEastAsia" w:hAnsiTheme="minorEastAsia" w:hint="eastAsia"/>
          <w:sz w:val="24"/>
          <w:szCs w:val="24"/>
        </w:rPr>
        <w:t>します。</w:t>
      </w:r>
    </w:p>
    <w:p w:rsidR="005D04BE" w:rsidRPr="00EE24DF" w:rsidRDefault="000E24C8" w:rsidP="001B74D1">
      <w:pPr>
        <w:rPr>
          <w:rFonts w:asciiTheme="minorEastAsia" w:hAnsiTheme="minorEastAsia"/>
          <w:b/>
          <w:sz w:val="24"/>
          <w:szCs w:val="24"/>
          <w:u w:val="single"/>
        </w:rPr>
      </w:pPr>
      <w:r>
        <w:rPr>
          <w:rFonts w:asciiTheme="minorEastAsia" w:hAnsiTheme="minorEastAsia" w:hint="eastAsia"/>
          <w:sz w:val="24"/>
          <w:szCs w:val="24"/>
        </w:rPr>
        <w:t xml:space="preserve">　</w:t>
      </w:r>
      <w:r w:rsidR="00EE24DF" w:rsidRPr="00EE24DF">
        <w:rPr>
          <w:rFonts w:asciiTheme="minorEastAsia" w:hAnsiTheme="minorEastAsia" w:hint="eastAsia"/>
          <w:sz w:val="24"/>
          <w:szCs w:val="24"/>
        </w:rPr>
        <w:t>上尾市個人情報の保護に関する法律施行条例</w:t>
      </w:r>
      <w:r w:rsidR="00EE24DF">
        <w:rPr>
          <w:rFonts w:asciiTheme="minorEastAsia" w:hAnsiTheme="minorEastAsia" w:hint="eastAsia"/>
          <w:sz w:val="24"/>
          <w:szCs w:val="24"/>
        </w:rPr>
        <w:t>第８条では、「</w:t>
      </w:r>
      <w:r w:rsidR="00EE24DF" w:rsidRPr="00EE24DF">
        <w:rPr>
          <w:rFonts w:asciiTheme="minorEastAsia" w:hAnsiTheme="minorEastAsia" w:hint="eastAsia"/>
          <w:sz w:val="24"/>
          <w:szCs w:val="24"/>
        </w:rPr>
        <w:t>実施機関は、次のいずれかに該当するときは、上尾市情報公開・個人情報保護運営審議会条例（平成</w:t>
      </w:r>
      <w:r w:rsidR="00EE24DF">
        <w:rPr>
          <w:rFonts w:asciiTheme="minorEastAsia" w:hAnsiTheme="minorEastAsia" w:hint="eastAsia"/>
          <w:sz w:val="24"/>
          <w:szCs w:val="24"/>
        </w:rPr>
        <w:t>１２</w:t>
      </w:r>
      <w:r w:rsidR="00EE24DF" w:rsidRPr="00EE24DF">
        <w:rPr>
          <w:rFonts w:asciiTheme="minorEastAsia" w:hAnsiTheme="minorEastAsia" w:hint="eastAsia"/>
          <w:sz w:val="24"/>
          <w:szCs w:val="24"/>
        </w:rPr>
        <w:t>年上尾市条例第</w:t>
      </w:r>
      <w:r w:rsidR="00EE24DF">
        <w:rPr>
          <w:rFonts w:asciiTheme="minorEastAsia" w:hAnsiTheme="minorEastAsia" w:hint="eastAsia"/>
          <w:sz w:val="24"/>
          <w:szCs w:val="24"/>
        </w:rPr>
        <w:t>１０</w:t>
      </w:r>
      <w:r w:rsidR="00EE24DF" w:rsidRPr="00EE24DF">
        <w:rPr>
          <w:rFonts w:asciiTheme="minorEastAsia" w:hAnsiTheme="minorEastAsia" w:hint="eastAsia"/>
          <w:sz w:val="24"/>
          <w:szCs w:val="24"/>
        </w:rPr>
        <w:t>号）第１条の規定に基づき設置する上尾市情報公開・個人情報保護運営審議会に諮問することができる。</w:t>
      </w:r>
      <w:r w:rsidR="00EE24DF">
        <w:rPr>
          <w:rFonts w:asciiTheme="minorEastAsia" w:hAnsiTheme="minorEastAsia" w:hint="eastAsia"/>
          <w:sz w:val="24"/>
          <w:szCs w:val="24"/>
        </w:rPr>
        <w:t>」としており、同条第２号に</w:t>
      </w:r>
      <w:r w:rsidR="00EE24DF" w:rsidRPr="00EE24DF">
        <w:rPr>
          <w:rFonts w:asciiTheme="minorEastAsia" w:hAnsiTheme="minorEastAsia" w:hint="eastAsia"/>
          <w:b/>
          <w:sz w:val="24"/>
          <w:szCs w:val="24"/>
          <w:u w:val="single"/>
        </w:rPr>
        <w:t>「法第６６条第１項の規定に基づき講ずる措置の基準を定めようとするとき。」と規定しています。</w:t>
      </w:r>
    </w:p>
    <w:p w:rsidR="00CC3DF7" w:rsidRDefault="0014167B" w:rsidP="00707658">
      <w:pPr>
        <w:rPr>
          <w:rFonts w:asciiTheme="minorEastAsia" w:hAnsiTheme="minorEastAsia"/>
          <w:color w:val="0070C0"/>
          <w:sz w:val="24"/>
          <w:szCs w:val="24"/>
        </w:rPr>
      </w:pPr>
      <w:r>
        <w:rPr>
          <w:rFonts w:asciiTheme="minorEastAsia" w:hAnsiTheme="minorEastAsia" w:hint="eastAsia"/>
          <w:sz w:val="24"/>
          <w:szCs w:val="24"/>
        </w:rPr>
        <w:t xml:space="preserve">　したがって、別紙、</w:t>
      </w:r>
      <w:r w:rsidR="00E66690">
        <w:rPr>
          <w:rFonts w:asciiTheme="minorEastAsia" w:hAnsiTheme="minorEastAsia" w:hint="eastAsia"/>
          <w:sz w:val="24"/>
          <w:szCs w:val="24"/>
        </w:rPr>
        <w:t>要領</w:t>
      </w:r>
      <w:r>
        <w:rPr>
          <w:rFonts w:asciiTheme="minorEastAsia" w:hAnsiTheme="minorEastAsia" w:hint="eastAsia"/>
          <w:sz w:val="24"/>
          <w:szCs w:val="24"/>
        </w:rPr>
        <w:t>（案）</w:t>
      </w:r>
      <w:r w:rsidR="00E66690">
        <w:rPr>
          <w:rFonts w:asciiTheme="minorEastAsia" w:hAnsiTheme="minorEastAsia" w:hint="eastAsia"/>
          <w:sz w:val="24"/>
          <w:szCs w:val="24"/>
        </w:rPr>
        <w:t>につい</w:t>
      </w:r>
      <w:r w:rsidR="00E66690" w:rsidRPr="00E66690">
        <w:rPr>
          <w:rFonts w:asciiTheme="minorEastAsia" w:hAnsiTheme="minorEastAsia" w:hint="eastAsia"/>
          <w:sz w:val="24"/>
          <w:szCs w:val="24"/>
        </w:rPr>
        <w:t>て</w:t>
      </w:r>
      <w:r w:rsidR="001B74D1" w:rsidRPr="00E66690">
        <w:rPr>
          <w:rFonts w:asciiTheme="minorEastAsia" w:hAnsiTheme="minorEastAsia" w:hint="eastAsia"/>
          <w:sz w:val="24"/>
          <w:szCs w:val="24"/>
        </w:rPr>
        <w:t>貴審議会の意見（答申）を求めます。</w:t>
      </w:r>
    </w:p>
    <w:p w:rsidR="001B74D1" w:rsidRPr="004772E7" w:rsidRDefault="001B74D1" w:rsidP="00707658">
      <w:pPr>
        <w:rPr>
          <w:rFonts w:asciiTheme="minorEastAsia" w:hAnsiTheme="minorEastAsia"/>
          <w:color w:val="0070C0"/>
          <w:sz w:val="24"/>
          <w:szCs w:val="24"/>
        </w:rPr>
      </w:pPr>
    </w:p>
    <w:p w:rsidR="006C290C" w:rsidRPr="0014167B" w:rsidRDefault="006C290C">
      <w:pPr>
        <w:rPr>
          <w:rFonts w:asciiTheme="minorEastAsia" w:hAnsiTheme="minorEastAsia"/>
          <w:color w:val="0070C0"/>
          <w:sz w:val="24"/>
          <w:szCs w:val="24"/>
        </w:rPr>
      </w:pPr>
    </w:p>
    <w:p w:rsidR="001B74D1" w:rsidRDefault="001B74D1">
      <w:pPr>
        <w:rPr>
          <w:rFonts w:asciiTheme="minorEastAsia" w:hAnsiTheme="minorEastAsia"/>
          <w:color w:val="0070C0"/>
          <w:sz w:val="24"/>
          <w:szCs w:val="24"/>
        </w:rPr>
      </w:pPr>
    </w:p>
    <w:p w:rsidR="001B74D1" w:rsidRDefault="001B74D1">
      <w:pPr>
        <w:rPr>
          <w:rFonts w:asciiTheme="minorEastAsia" w:hAnsiTheme="minorEastAsia"/>
          <w:color w:val="0070C0"/>
          <w:sz w:val="24"/>
          <w:szCs w:val="24"/>
        </w:rPr>
      </w:pPr>
    </w:p>
    <w:p w:rsidR="001B74D1" w:rsidRDefault="001B74D1">
      <w:pPr>
        <w:rPr>
          <w:rFonts w:asciiTheme="minorEastAsia" w:hAnsiTheme="minorEastAsia"/>
          <w:color w:val="0070C0"/>
          <w:sz w:val="24"/>
          <w:szCs w:val="24"/>
        </w:rPr>
      </w:pPr>
    </w:p>
    <w:p w:rsidR="001B74D1" w:rsidRDefault="001B74D1">
      <w:pPr>
        <w:rPr>
          <w:rFonts w:asciiTheme="minorEastAsia" w:hAnsiTheme="minorEastAsia"/>
          <w:color w:val="0070C0"/>
          <w:sz w:val="24"/>
          <w:szCs w:val="24"/>
        </w:rPr>
      </w:pPr>
    </w:p>
    <w:p w:rsidR="001B74D1" w:rsidRPr="007501F8" w:rsidRDefault="001B74D1">
      <w:pPr>
        <w:rPr>
          <w:rFonts w:asciiTheme="minorEastAsia" w:hAnsiTheme="minorEastAsia"/>
          <w:sz w:val="24"/>
          <w:szCs w:val="24"/>
        </w:rPr>
      </w:pPr>
    </w:p>
    <w:sectPr w:rsidR="001B74D1" w:rsidRPr="007501F8" w:rsidSect="00736CBD">
      <w:pgSz w:w="11906" w:h="16838" w:code="9"/>
      <w:pgMar w:top="1418" w:right="1247" w:bottom="567" w:left="1247" w:header="851" w:footer="992" w:gutter="0"/>
      <w:cols w:space="425"/>
      <w:docGrid w:type="lines"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796" w:rsidRDefault="00264796" w:rsidP="00264796">
      <w:r>
        <w:separator/>
      </w:r>
    </w:p>
  </w:endnote>
  <w:endnote w:type="continuationSeparator" w:id="0">
    <w:p w:rsidR="00264796" w:rsidRDefault="00264796" w:rsidP="0026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796" w:rsidRDefault="00264796" w:rsidP="00264796">
      <w:r>
        <w:separator/>
      </w:r>
    </w:p>
  </w:footnote>
  <w:footnote w:type="continuationSeparator" w:id="0">
    <w:p w:rsidR="00264796" w:rsidRDefault="00264796" w:rsidP="00264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4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AF1"/>
    <w:rsid w:val="00027556"/>
    <w:rsid w:val="00063167"/>
    <w:rsid w:val="00063F00"/>
    <w:rsid w:val="00083FE5"/>
    <w:rsid w:val="000C4141"/>
    <w:rsid w:val="000C7C7B"/>
    <w:rsid w:val="000E24C8"/>
    <w:rsid w:val="000F0B8D"/>
    <w:rsid w:val="00100701"/>
    <w:rsid w:val="00110CAB"/>
    <w:rsid w:val="001140C9"/>
    <w:rsid w:val="00126740"/>
    <w:rsid w:val="00130B2D"/>
    <w:rsid w:val="0014167B"/>
    <w:rsid w:val="00171819"/>
    <w:rsid w:val="001A4CA4"/>
    <w:rsid w:val="001B74D1"/>
    <w:rsid w:val="001C63FD"/>
    <w:rsid w:val="001D243A"/>
    <w:rsid w:val="001D4CB4"/>
    <w:rsid w:val="002172AB"/>
    <w:rsid w:val="00222B4A"/>
    <w:rsid w:val="00224380"/>
    <w:rsid w:val="00264796"/>
    <w:rsid w:val="00282F69"/>
    <w:rsid w:val="002E0A8E"/>
    <w:rsid w:val="0030612A"/>
    <w:rsid w:val="00336F95"/>
    <w:rsid w:val="003436C1"/>
    <w:rsid w:val="00354245"/>
    <w:rsid w:val="00373477"/>
    <w:rsid w:val="00383D3D"/>
    <w:rsid w:val="00386E69"/>
    <w:rsid w:val="00392DCB"/>
    <w:rsid w:val="003A0A10"/>
    <w:rsid w:val="003B2F62"/>
    <w:rsid w:val="003C6219"/>
    <w:rsid w:val="003F5F60"/>
    <w:rsid w:val="00404706"/>
    <w:rsid w:val="00416F8F"/>
    <w:rsid w:val="00430DC6"/>
    <w:rsid w:val="00435798"/>
    <w:rsid w:val="00471CF6"/>
    <w:rsid w:val="004772E7"/>
    <w:rsid w:val="00496644"/>
    <w:rsid w:val="004C6641"/>
    <w:rsid w:val="004E05CF"/>
    <w:rsid w:val="005B244E"/>
    <w:rsid w:val="005B2567"/>
    <w:rsid w:val="005D04BE"/>
    <w:rsid w:val="005D2941"/>
    <w:rsid w:val="005D57CF"/>
    <w:rsid w:val="005E665C"/>
    <w:rsid w:val="006335C3"/>
    <w:rsid w:val="00656671"/>
    <w:rsid w:val="006C290C"/>
    <w:rsid w:val="00707658"/>
    <w:rsid w:val="00736CBD"/>
    <w:rsid w:val="007501F8"/>
    <w:rsid w:val="00751168"/>
    <w:rsid w:val="00791473"/>
    <w:rsid w:val="007A0969"/>
    <w:rsid w:val="007E3AF1"/>
    <w:rsid w:val="007F506F"/>
    <w:rsid w:val="00805B9D"/>
    <w:rsid w:val="00807BD2"/>
    <w:rsid w:val="00812FD9"/>
    <w:rsid w:val="00855E18"/>
    <w:rsid w:val="00865DE1"/>
    <w:rsid w:val="00882E3E"/>
    <w:rsid w:val="008A2A7B"/>
    <w:rsid w:val="008A5AC6"/>
    <w:rsid w:val="008C61CF"/>
    <w:rsid w:val="008D0D03"/>
    <w:rsid w:val="00907D63"/>
    <w:rsid w:val="0094458E"/>
    <w:rsid w:val="009D42AA"/>
    <w:rsid w:val="009D5368"/>
    <w:rsid w:val="009D598C"/>
    <w:rsid w:val="00A11334"/>
    <w:rsid w:val="00A50347"/>
    <w:rsid w:val="00AA3553"/>
    <w:rsid w:val="00AB0A6B"/>
    <w:rsid w:val="00AC71F5"/>
    <w:rsid w:val="00AD26BA"/>
    <w:rsid w:val="00AE5C9E"/>
    <w:rsid w:val="00B03027"/>
    <w:rsid w:val="00B079BB"/>
    <w:rsid w:val="00B11A85"/>
    <w:rsid w:val="00B21CF2"/>
    <w:rsid w:val="00B22A58"/>
    <w:rsid w:val="00B2745A"/>
    <w:rsid w:val="00B503FB"/>
    <w:rsid w:val="00B61D67"/>
    <w:rsid w:val="00B85169"/>
    <w:rsid w:val="00BF42BC"/>
    <w:rsid w:val="00C0790E"/>
    <w:rsid w:val="00C15B23"/>
    <w:rsid w:val="00C32554"/>
    <w:rsid w:val="00C36B8F"/>
    <w:rsid w:val="00C52635"/>
    <w:rsid w:val="00C623FB"/>
    <w:rsid w:val="00CC3DF7"/>
    <w:rsid w:val="00CF200A"/>
    <w:rsid w:val="00CF3849"/>
    <w:rsid w:val="00D06A2C"/>
    <w:rsid w:val="00D074F0"/>
    <w:rsid w:val="00D53184"/>
    <w:rsid w:val="00D658E9"/>
    <w:rsid w:val="00D87441"/>
    <w:rsid w:val="00E66690"/>
    <w:rsid w:val="00EA7B29"/>
    <w:rsid w:val="00EB736A"/>
    <w:rsid w:val="00EE24DF"/>
    <w:rsid w:val="00EE72B3"/>
    <w:rsid w:val="00EF1389"/>
    <w:rsid w:val="00F13A88"/>
    <w:rsid w:val="00F7406D"/>
    <w:rsid w:val="00F817A4"/>
    <w:rsid w:val="00F83CA6"/>
    <w:rsid w:val="00F915D3"/>
    <w:rsid w:val="00F9464C"/>
    <w:rsid w:val="00FA1BAD"/>
    <w:rsid w:val="00FB552B"/>
    <w:rsid w:val="00FF0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293518A"/>
  <w15:chartTrackingRefBased/>
  <w15:docId w15:val="{2377B0CD-001C-4B69-BB51-1B4EF327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C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290C"/>
    <w:rPr>
      <w:rFonts w:ascii="Century" w:eastAsia="ＭＳ 明朝" w:hAnsi="Century" w:cs="Times New Roman"/>
      <w:spacing w:val="19"/>
      <w:w w:val="91"/>
      <w:kern w:val="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7F506F"/>
    <w:pPr>
      <w:jc w:val="center"/>
    </w:pPr>
    <w:rPr>
      <w:rFonts w:ascii="Century" w:eastAsia="ＭＳ 明朝" w:hAnsi="Century" w:cs="Times New Roman"/>
      <w:spacing w:val="19"/>
      <w:w w:val="91"/>
      <w:kern w:val="0"/>
      <w:sz w:val="24"/>
      <w:szCs w:val="20"/>
    </w:rPr>
  </w:style>
  <w:style w:type="character" w:customStyle="1" w:styleId="a5">
    <w:name w:val="記 (文字)"/>
    <w:basedOn w:val="a0"/>
    <w:link w:val="a4"/>
    <w:uiPriority w:val="99"/>
    <w:rsid w:val="007F506F"/>
    <w:rPr>
      <w:rFonts w:ascii="Century" w:eastAsia="ＭＳ 明朝" w:hAnsi="Century" w:cs="Times New Roman"/>
      <w:spacing w:val="19"/>
      <w:w w:val="91"/>
      <w:kern w:val="0"/>
      <w:sz w:val="24"/>
      <w:szCs w:val="20"/>
    </w:rPr>
  </w:style>
  <w:style w:type="paragraph" w:styleId="a6">
    <w:name w:val="Closing"/>
    <w:basedOn w:val="a"/>
    <w:link w:val="a7"/>
    <w:uiPriority w:val="99"/>
    <w:unhideWhenUsed/>
    <w:rsid w:val="007F506F"/>
    <w:pPr>
      <w:jc w:val="right"/>
    </w:pPr>
    <w:rPr>
      <w:rFonts w:ascii="Century" w:eastAsia="ＭＳ 明朝" w:hAnsi="Century" w:cs="Times New Roman"/>
      <w:spacing w:val="19"/>
      <w:w w:val="91"/>
      <w:kern w:val="0"/>
      <w:sz w:val="24"/>
      <w:szCs w:val="20"/>
    </w:rPr>
  </w:style>
  <w:style w:type="character" w:customStyle="1" w:styleId="a7">
    <w:name w:val="結語 (文字)"/>
    <w:basedOn w:val="a0"/>
    <w:link w:val="a6"/>
    <w:uiPriority w:val="99"/>
    <w:rsid w:val="007F506F"/>
    <w:rPr>
      <w:rFonts w:ascii="Century" w:eastAsia="ＭＳ 明朝" w:hAnsi="Century" w:cs="Times New Roman"/>
      <w:spacing w:val="19"/>
      <w:w w:val="91"/>
      <w:kern w:val="0"/>
      <w:sz w:val="24"/>
      <w:szCs w:val="20"/>
    </w:rPr>
  </w:style>
  <w:style w:type="paragraph" w:styleId="a8">
    <w:name w:val="header"/>
    <w:basedOn w:val="a"/>
    <w:link w:val="a9"/>
    <w:uiPriority w:val="99"/>
    <w:unhideWhenUsed/>
    <w:rsid w:val="00264796"/>
    <w:pPr>
      <w:tabs>
        <w:tab w:val="center" w:pos="4252"/>
        <w:tab w:val="right" w:pos="8504"/>
      </w:tabs>
      <w:snapToGrid w:val="0"/>
    </w:pPr>
  </w:style>
  <w:style w:type="character" w:customStyle="1" w:styleId="a9">
    <w:name w:val="ヘッダー (文字)"/>
    <w:basedOn w:val="a0"/>
    <w:link w:val="a8"/>
    <w:uiPriority w:val="99"/>
    <w:rsid w:val="00264796"/>
  </w:style>
  <w:style w:type="paragraph" w:styleId="aa">
    <w:name w:val="footer"/>
    <w:basedOn w:val="a"/>
    <w:link w:val="ab"/>
    <w:uiPriority w:val="99"/>
    <w:unhideWhenUsed/>
    <w:rsid w:val="00264796"/>
    <w:pPr>
      <w:tabs>
        <w:tab w:val="center" w:pos="4252"/>
        <w:tab w:val="right" w:pos="8504"/>
      </w:tabs>
      <w:snapToGrid w:val="0"/>
    </w:pPr>
  </w:style>
  <w:style w:type="character" w:customStyle="1" w:styleId="ab">
    <w:name w:val="フッター (文字)"/>
    <w:basedOn w:val="a0"/>
    <w:link w:val="aa"/>
    <w:uiPriority w:val="99"/>
    <w:rsid w:val="00264796"/>
  </w:style>
  <w:style w:type="paragraph" w:styleId="ac">
    <w:name w:val="Balloon Text"/>
    <w:basedOn w:val="a"/>
    <w:link w:val="ad"/>
    <w:uiPriority w:val="99"/>
    <w:semiHidden/>
    <w:unhideWhenUsed/>
    <w:rsid w:val="005E66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E665C"/>
    <w:rPr>
      <w:rFonts w:asciiTheme="majorHAnsi" w:eastAsiaTheme="majorEastAsia" w:hAnsiTheme="majorHAnsi" w:cstheme="majorBidi"/>
      <w:sz w:val="18"/>
      <w:szCs w:val="18"/>
    </w:rPr>
  </w:style>
  <w:style w:type="character" w:styleId="ae">
    <w:name w:val="annotation reference"/>
    <w:basedOn w:val="a0"/>
    <w:uiPriority w:val="99"/>
    <w:semiHidden/>
    <w:unhideWhenUsed/>
    <w:rsid w:val="00B21CF2"/>
    <w:rPr>
      <w:sz w:val="18"/>
      <w:szCs w:val="18"/>
    </w:rPr>
  </w:style>
  <w:style w:type="paragraph" w:styleId="af">
    <w:name w:val="annotation text"/>
    <w:basedOn w:val="a"/>
    <w:link w:val="af0"/>
    <w:uiPriority w:val="99"/>
    <w:semiHidden/>
    <w:unhideWhenUsed/>
    <w:rsid w:val="00B21CF2"/>
    <w:pPr>
      <w:jc w:val="left"/>
    </w:pPr>
  </w:style>
  <w:style w:type="character" w:customStyle="1" w:styleId="af0">
    <w:name w:val="コメント文字列 (文字)"/>
    <w:basedOn w:val="a0"/>
    <w:link w:val="af"/>
    <w:uiPriority w:val="99"/>
    <w:semiHidden/>
    <w:rsid w:val="00B21CF2"/>
  </w:style>
  <w:style w:type="paragraph" w:styleId="af1">
    <w:name w:val="annotation subject"/>
    <w:basedOn w:val="af"/>
    <w:next w:val="af"/>
    <w:link w:val="af2"/>
    <w:uiPriority w:val="99"/>
    <w:semiHidden/>
    <w:unhideWhenUsed/>
    <w:rsid w:val="00B21CF2"/>
    <w:rPr>
      <w:b/>
      <w:bCs/>
    </w:rPr>
  </w:style>
  <w:style w:type="character" w:customStyle="1" w:styleId="af2">
    <w:name w:val="コメント内容 (文字)"/>
    <w:basedOn w:val="af0"/>
    <w:link w:val="af1"/>
    <w:uiPriority w:val="99"/>
    <w:semiHidden/>
    <w:rsid w:val="00B21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B968C-D1F1-4884-9B8B-1A6E6875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上尾市役所</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30317五味由高</dc:creator>
  <cp:keywords/>
  <dc:description/>
  <cp:lastModifiedBy>28177梅津将人</cp:lastModifiedBy>
  <cp:revision>8</cp:revision>
  <cp:lastPrinted>2023-08-01T09:52:00Z</cp:lastPrinted>
  <dcterms:created xsi:type="dcterms:W3CDTF">2023-07-28T05:08:00Z</dcterms:created>
  <dcterms:modified xsi:type="dcterms:W3CDTF">2023-08-03T05:27:00Z</dcterms:modified>
</cp:coreProperties>
</file>