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DB1E5" w14:textId="77777777" w:rsidR="005644C1" w:rsidRDefault="005644C1">
      <w:pPr>
        <w:spacing w:after="12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48"/>
        <w:gridCol w:w="7"/>
        <w:gridCol w:w="162"/>
        <w:gridCol w:w="1616"/>
        <w:gridCol w:w="896"/>
        <w:gridCol w:w="111"/>
        <w:gridCol w:w="1344"/>
        <w:gridCol w:w="427"/>
        <w:gridCol w:w="1985"/>
        <w:gridCol w:w="283"/>
      </w:tblGrid>
      <w:tr w:rsidR="005644C1" w14:paraId="511B09B0" w14:textId="77777777">
        <w:trPr>
          <w:cantSplit/>
          <w:trHeight w:val="3656"/>
        </w:trPr>
        <w:tc>
          <w:tcPr>
            <w:tcW w:w="8505" w:type="dxa"/>
            <w:gridSpan w:val="11"/>
            <w:tcBorders>
              <w:bottom w:val="nil"/>
            </w:tcBorders>
            <w:vAlign w:val="center"/>
          </w:tcPr>
          <w:p w14:paraId="741E9374" w14:textId="77777777" w:rsidR="005644C1" w:rsidRDefault="005644C1">
            <w:pPr>
              <w:jc w:val="center"/>
            </w:pPr>
            <w:r>
              <w:rPr>
                <w:rFonts w:hint="eastAsia"/>
                <w:spacing w:val="40"/>
              </w:rPr>
              <w:t>補助金等交付請求</w:t>
            </w:r>
            <w:r>
              <w:rPr>
                <w:rFonts w:hint="eastAsia"/>
              </w:rPr>
              <w:t>書</w:t>
            </w:r>
          </w:p>
          <w:p w14:paraId="540BAD3E" w14:textId="77777777" w:rsidR="005644C1" w:rsidRDefault="005644C1"/>
          <w:p w14:paraId="5F021723" w14:textId="77777777" w:rsidR="005644C1" w:rsidRDefault="005644C1"/>
          <w:p w14:paraId="6E3E7DF7" w14:textId="77777777" w:rsidR="005644C1" w:rsidRDefault="005644C1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E736E47" w14:textId="77777777" w:rsidR="005644C1" w:rsidRDefault="00067C1F">
            <w:r>
              <w:rPr>
                <w:rFonts w:hint="eastAsia"/>
              </w:rPr>
              <w:t xml:space="preserve">　（宛先）</w:t>
            </w:r>
          </w:p>
          <w:p w14:paraId="5D5A9C3E" w14:textId="77777777" w:rsidR="005644C1" w:rsidRDefault="005644C1">
            <w:r>
              <w:rPr>
                <w:rFonts w:hint="eastAsia"/>
              </w:rPr>
              <w:t xml:space="preserve">　　</w:t>
            </w:r>
            <w:r w:rsidR="00067C1F">
              <w:rPr>
                <w:rFonts w:hint="eastAsia"/>
              </w:rPr>
              <w:t xml:space="preserve">　　　　上尾市長　　　</w:t>
            </w:r>
          </w:p>
          <w:p w14:paraId="7828D980" w14:textId="77777777" w:rsidR="005644C1" w:rsidRDefault="005644C1"/>
          <w:p w14:paraId="522D01AE" w14:textId="77777777" w:rsidR="005644C1" w:rsidRDefault="005644C1"/>
          <w:p w14:paraId="23A6458E" w14:textId="77777777" w:rsidR="005644C1" w:rsidRDefault="005644C1">
            <w:pPr>
              <w:ind w:right="210"/>
              <w:jc w:val="right"/>
            </w:pPr>
            <w:r>
              <w:rPr>
                <w:rFonts w:hint="eastAsia"/>
              </w:rPr>
              <w:t xml:space="preserve">補助事業者　　　　　　　　　　　　　　</w:t>
            </w:r>
          </w:p>
          <w:p w14:paraId="3CC72E28" w14:textId="77777777" w:rsidR="005644C1" w:rsidRDefault="005644C1"/>
          <w:p w14:paraId="404278A4" w14:textId="77777777" w:rsidR="005644C1" w:rsidRDefault="005644C1" w:rsidP="00584332">
            <w:pPr>
              <w:ind w:right="420"/>
              <w:jc w:val="right"/>
            </w:pPr>
            <w:r>
              <w:rPr>
                <w:rFonts w:hint="eastAsia"/>
              </w:rPr>
              <w:t xml:space="preserve">住所又は所在地　　　　　　　　　　　</w:t>
            </w:r>
          </w:p>
        </w:tc>
      </w:tr>
      <w:tr w:rsidR="005644C1" w14:paraId="1B41BC17" w14:textId="77777777">
        <w:trPr>
          <w:cantSplit/>
          <w:trHeight w:val="300"/>
        </w:trPr>
        <w:tc>
          <w:tcPr>
            <w:tcW w:w="4466" w:type="dxa"/>
            <w:gridSpan w:val="7"/>
            <w:tcBorders>
              <w:top w:val="nil"/>
              <w:bottom w:val="nil"/>
              <w:right w:val="nil"/>
            </w:tcBorders>
          </w:tcPr>
          <w:p w14:paraId="154F842D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E60A8" w14:textId="77777777" w:rsidR="005644C1" w:rsidRDefault="005644C1">
            <w:pPr>
              <w:ind w:right="-57"/>
              <w:jc w:val="center"/>
            </w:pPr>
            <w:r>
              <w:rPr>
                <w:rFonts w:hint="eastAsia"/>
              </w:rPr>
              <w:t>氏名又は団体名及び代表者氏名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F1ECA40" w14:textId="77777777" w:rsidR="005644C1" w:rsidRDefault="005644C1">
            <w:pPr>
              <w:ind w:right="210"/>
              <w:jc w:val="right"/>
            </w:pPr>
          </w:p>
        </w:tc>
      </w:tr>
      <w:tr w:rsidR="005644C1" w14:paraId="08134881" w14:textId="77777777">
        <w:trPr>
          <w:cantSplit/>
          <w:trHeight w:val="1241"/>
        </w:trPr>
        <w:tc>
          <w:tcPr>
            <w:tcW w:w="8505" w:type="dxa"/>
            <w:gridSpan w:val="11"/>
            <w:tcBorders>
              <w:top w:val="nil"/>
              <w:bottom w:val="nil"/>
            </w:tcBorders>
            <w:vAlign w:val="center"/>
          </w:tcPr>
          <w:p w14:paraId="43D972BB" w14:textId="77777777" w:rsidR="005644C1" w:rsidRDefault="005644C1">
            <w:r>
              <w:rPr>
                <w:rFonts w:hint="eastAsia"/>
              </w:rPr>
              <w:t xml:space="preserve">　上尾市補助金等交付規則第</w:t>
            </w:r>
            <w:r>
              <w:t>16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項の規定により、次のとおり請求します。</w:t>
            </w:r>
          </w:p>
        </w:tc>
      </w:tr>
      <w:tr w:rsidR="005644C1" w14:paraId="6A9A8C1D" w14:textId="77777777">
        <w:trPr>
          <w:cantSplit/>
          <w:trHeight w:hRule="exact" w:val="720"/>
        </w:trPr>
        <w:tc>
          <w:tcPr>
            <w:tcW w:w="426" w:type="dxa"/>
            <w:vMerge w:val="restart"/>
            <w:tcBorders>
              <w:top w:val="nil"/>
            </w:tcBorders>
          </w:tcPr>
          <w:p w14:paraId="66D124CC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007D9F33" w14:textId="77777777" w:rsidR="005644C1" w:rsidRDefault="005644C1">
            <w:pPr>
              <w:jc w:val="distribute"/>
            </w:pPr>
            <w:r>
              <w:rPr>
                <w:rFonts w:hint="eastAsia"/>
                <w:spacing w:val="40"/>
              </w:rPr>
              <w:t>交付決</w:t>
            </w:r>
            <w:r>
              <w:rPr>
                <w:rFonts w:hint="eastAsia"/>
              </w:rPr>
              <w:t>定通知年月日</w:t>
            </w:r>
          </w:p>
        </w:tc>
        <w:tc>
          <w:tcPr>
            <w:tcW w:w="2512" w:type="dxa"/>
            <w:gridSpan w:val="2"/>
            <w:vAlign w:val="center"/>
          </w:tcPr>
          <w:p w14:paraId="6E510905" w14:textId="77777777" w:rsidR="005644C1" w:rsidRDefault="005644C1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455" w:type="dxa"/>
            <w:gridSpan w:val="2"/>
            <w:vAlign w:val="center"/>
          </w:tcPr>
          <w:p w14:paraId="35D3E613" w14:textId="77777777" w:rsidR="005644C1" w:rsidRDefault="005644C1">
            <w:pPr>
              <w:jc w:val="distribute"/>
            </w:pPr>
            <w:r>
              <w:rPr>
                <w:rFonts w:hint="eastAsia"/>
                <w:spacing w:val="35"/>
              </w:rPr>
              <w:t>交付決</w:t>
            </w:r>
            <w:r>
              <w:rPr>
                <w:rFonts w:hint="eastAsia"/>
              </w:rPr>
              <w:t>定通知番号</w:t>
            </w:r>
          </w:p>
        </w:tc>
        <w:tc>
          <w:tcPr>
            <w:tcW w:w="2412" w:type="dxa"/>
            <w:gridSpan w:val="2"/>
            <w:vAlign w:val="center"/>
          </w:tcPr>
          <w:p w14:paraId="1D2E4371" w14:textId="766BC5CF" w:rsidR="005644C1" w:rsidRDefault="00205906">
            <w:pPr>
              <w:ind w:right="113"/>
              <w:jc w:val="center"/>
            </w:pPr>
            <w:r>
              <w:rPr>
                <w:rFonts w:hint="eastAsia"/>
              </w:rPr>
              <w:t>上建</w:t>
            </w:r>
            <w:r w:rsidR="005644C1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2DE060B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  <w:tr w:rsidR="00D42DB6" w14:paraId="13B78291" w14:textId="77777777" w:rsidTr="008E7CA5">
        <w:trPr>
          <w:cantSplit/>
          <w:trHeight w:hRule="exact" w:val="720"/>
        </w:trPr>
        <w:tc>
          <w:tcPr>
            <w:tcW w:w="426" w:type="dxa"/>
            <w:vMerge/>
            <w:tcBorders>
              <w:top w:val="nil"/>
            </w:tcBorders>
          </w:tcPr>
          <w:p w14:paraId="45FE369C" w14:textId="77777777" w:rsidR="00D42DB6" w:rsidRDefault="00D42DB6" w:rsidP="00D42DB6"/>
        </w:tc>
        <w:tc>
          <w:tcPr>
            <w:tcW w:w="1417" w:type="dxa"/>
            <w:gridSpan w:val="3"/>
            <w:vAlign w:val="center"/>
          </w:tcPr>
          <w:p w14:paraId="4481E519" w14:textId="77777777" w:rsidR="00D42DB6" w:rsidRDefault="00D42DB6" w:rsidP="00D42DB6">
            <w:pPr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512" w:type="dxa"/>
            <w:gridSpan w:val="2"/>
            <w:vAlign w:val="center"/>
          </w:tcPr>
          <w:p w14:paraId="463ED589" w14:textId="77777777" w:rsidR="00D42DB6" w:rsidRDefault="00D42DB6" w:rsidP="00D42DB6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455" w:type="dxa"/>
            <w:gridSpan w:val="2"/>
            <w:vAlign w:val="center"/>
          </w:tcPr>
          <w:p w14:paraId="7392C05C" w14:textId="77777777" w:rsidR="00D42DB6" w:rsidRDefault="00D42DB6" w:rsidP="00D42DB6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412" w:type="dxa"/>
            <w:gridSpan w:val="2"/>
            <w:vAlign w:val="center"/>
          </w:tcPr>
          <w:p w14:paraId="5FEA7039" w14:textId="26D5169F" w:rsidR="00D42DB6" w:rsidRDefault="00D42DB6" w:rsidP="00D42DB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上尾市</w:t>
            </w:r>
            <w:r w:rsidR="00584332">
              <w:rPr>
                <w:rFonts w:hint="eastAsia"/>
              </w:rPr>
              <w:t>家具転倒防止器具</w:t>
            </w:r>
            <w:r w:rsidR="00D062A3">
              <w:rPr>
                <w:rFonts w:hint="eastAsia"/>
              </w:rPr>
              <w:t>等</w:t>
            </w:r>
            <w:r w:rsidR="00584332">
              <w:rPr>
                <w:rFonts w:hint="eastAsia"/>
              </w:rPr>
              <w:t>設置</w:t>
            </w:r>
            <w:r>
              <w:rPr>
                <w:rFonts w:hint="eastAsia"/>
                <w:lang w:eastAsia="zh-TW"/>
              </w:rPr>
              <w:t>補助金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3FE01CA3" w14:textId="77777777" w:rsidR="00D42DB6" w:rsidRDefault="00D42DB6" w:rsidP="00D42DB6"/>
        </w:tc>
      </w:tr>
      <w:tr w:rsidR="005644C1" w14:paraId="4AEE8FC4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0218B6FE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0930D83D" w14:textId="77777777" w:rsidR="005644C1" w:rsidRDefault="005644C1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4763" w:type="dxa"/>
            <w:gridSpan w:val="5"/>
            <w:tcBorders>
              <w:bottom w:val="nil"/>
            </w:tcBorders>
          </w:tcPr>
          <w:p w14:paraId="31E444DA" w14:textId="77777777" w:rsidR="00D42DB6" w:rsidRDefault="005644C1">
            <w:r>
              <w:rPr>
                <w:rFonts w:hint="eastAsia"/>
              </w:rPr>
              <w:t xml:space="preserve">　</w:t>
            </w:r>
          </w:p>
          <w:p w14:paraId="1D321B81" w14:textId="3D2396D9" w:rsidR="005644C1" w:rsidRDefault="00584332" w:rsidP="00D42DB6">
            <w:pPr>
              <w:ind w:firstLineChars="100" w:firstLine="210"/>
            </w:pPr>
            <w:r>
              <w:rPr>
                <w:rFonts w:hint="eastAsia"/>
              </w:rPr>
              <w:t>既存建築物耐震化促進事業</w:t>
            </w:r>
          </w:p>
        </w:tc>
        <w:tc>
          <w:tcPr>
            <w:tcW w:w="283" w:type="dxa"/>
            <w:vMerge/>
          </w:tcPr>
          <w:p w14:paraId="2655F6EC" w14:textId="77777777" w:rsidR="005644C1" w:rsidRDefault="005644C1"/>
        </w:tc>
      </w:tr>
      <w:tr w:rsidR="005644C1" w14:paraId="06D0ACB3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3D0E3419" w14:textId="77777777" w:rsidR="005644C1" w:rsidRDefault="005644C1"/>
        </w:tc>
        <w:tc>
          <w:tcPr>
            <w:tcW w:w="1248" w:type="dxa"/>
            <w:tcBorders>
              <w:right w:val="nil"/>
            </w:tcBorders>
            <w:vAlign w:val="center"/>
          </w:tcPr>
          <w:p w14:paraId="64F175CD" w14:textId="77777777" w:rsidR="005644C1" w:rsidRDefault="005644C1">
            <w:pPr>
              <w:ind w:right="-57"/>
              <w:jc w:val="distribute"/>
            </w:pPr>
            <w:r>
              <w:rPr>
                <w:rFonts w:hint="eastAsia"/>
              </w:rPr>
              <w:t>補助事業の</w:t>
            </w:r>
          </w:p>
        </w:tc>
        <w:tc>
          <w:tcPr>
            <w:tcW w:w="1785" w:type="dxa"/>
            <w:gridSpan w:val="3"/>
            <w:tcBorders>
              <w:left w:val="nil"/>
            </w:tcBorders>
            <w:vAlign w:val="center"/>
          </w:tcPr>
          <w:p w14:paraId="1E4127B2" w14:textId="77777777" w:rsidR="005644C1" w:rsidRDefault="005644C1">
            <w:pPr>
              <w:jc w:val="distribute"/>
            </w:pPr>
            <w:r>
              <w:rPr>
                <w:rFonts w:hint="eastAsia"/>
              </w:rPr>
              <w:t>交付決定通知額</w:t>
            </w:r>
          </w:p>
          <w:p w14:paraId="449C928F" w14:textId="77777777" w:rsidR="005644C1" w:rsidRDefault="005644C1">
            <w:pPr>
              <w:jc w:val="distribute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4763" w:type="dxa"/>
            <w:gridSpan w:val="5"/>
            <w:tcBorders>
              <w:bottom w:val="nil"/>
            </w:tcBorders>
            <w:vAlign w:val="center"/>
          </w:tcPr>
          <w:p w14:paraId="45AF48F2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708E5350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1F1F1761" w14:textId="77777777" w:rsidR="005644C1" w:rsidRDefault="005644C1"/>
        </w:tc>
      </w:tr>
      <w:tr w:rsidR="005644C1" w14:paraId="4476EDE8" w14:textId="77777777">
        <w:trPr>
          <w:cantSplit/>
          <w:trHeight w:hRule="exact" w:val="1440"/>
        </w:trPr>
        <w:tc>
          <w:tcPr>
            <w:tcW w:w="426" w:type="dxa"/>
            <w:vMerge/>
          </w:tcPr>
          <w:p w14:paraId="0E7DF4F2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112A97F2" w14:textId="06F295AC" w:rsidR="005644C1" w:rsidRDefault="00205906">
            <w:pPr>
              <w:spacing w:line="240" w:lineRule="exact"/>
              <w:jc w:val="distribute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6495A4" wp14:editId="55E80F1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5715</wp:posOffset>
                      </wp:positionV>
                      <wp:extent cx="4953635" cy="907415"/>
                      <wp:effectExtent l="0" t="0" r="37465" b="26035"/>
                      <wp:wrapNone/>
                      <wp:docPr id="1690414228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953635" cy="907415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E6E29" id="直線コネクタ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.45pt" to="384.05pt,7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" strokecolor="black [3213]" strokeweight="1pt"/>
                  </w:pict>
                </mc:Fallback>
              </mc:AlternateContent>
            </w:r>
            <w:r w:rsidR="005644C1">
              <w:rPr>
                <w:rFonts w:hint="eastAsia"/>
              </w:rPr>
              <w:t>補助金等の既交付額</w:t>
            </w:r>
          </w:p>
        </w:tc>
        <w:tc>
          <w:tcPr>
            <w:tcW w:w="4763" w:type="dxa"/>
            <w:gridSpan w:val="5"/>
            <w:vAlign w:val="center"/>
          </w:tcPr>
          <w:p w14:paraId="2A13E2F3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57F65B6B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211DFB3A" w14:textId="77777777" w:rsidR="005644C1" w:rsidRDefault="005644C1">
            <w:pPr>
              <w:jc w:val="right"/>
              <w:rPr>
                <w:u w:val="dash"/>
              </w:rPr>
            </w:pPr>
            <w:r>
              <w:rPr>
                <w:rFonts w:hint="eastAsia"/>
              </w:rPr>
              <w:t>年　　　月　　　日交付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  <w:p w14:paraId="163BB45E" w14:textId="77777777" w:rsidR="005644C1" w:rsidRDefault="005644C1">
            <w:pPr>
              <w:jc w:val="right"/>
            </w:pPr>
            <w:r>
              <w:rPr>
                <w:rFonts w:hint="eastAsia"/>
              </w:rPr>
              <w:t xml:space="preserve">計　　　　　　　　　　</w:t>
            </w:r>
            <w:r>
              <w:rPr>
                <w:rFonts w:hint="eastAsia"/>
                <w:u w:val="dash"/>
              </w:rPr>
              <w:t xml:space="preserve">　　　　　円</w:t>
            </w:r>
          </w:p>
        </w:tc>
        <w:tc>
          <w:tcPr>
            <w:tcW w:w="283" w:type="dxa"/>
            <w:vMerge/>
          </w:tcPr>
          <w:p w14:paraId="0B833AE4" w14:textId="77777777" w:rsidR="005644C1" w:rsidRDefault="005644C1"/>
        </w:tc>
      </w:tr>
      <w:tr w:rsidR="005644C1" w14:paraId="2E2D5836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2191B626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6E05939D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4763" w:type="dxa"/>
            <w:gridSpan w:val="5"/>
            <w:vAlign w:val="center"/>
          </w:tcPr>
          <w:p w14:paraId="66FCD6A2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0CC2F493" w14:textId="77777777" w:rsidR="005644C1" w:rsidRDefault="005644C1"/>
        </w:tc>
      </w:tr>
      <w:tr w:rsidR="005644C1" w14:paraId="616DA480" w14:textId="77777777">
        <w:trPr>
          <w:cantSplit/>
          <w:trHeight w:hRule="exact" w:val="720"/>
        </w:trPr>
        <w:tc>
          <w:tcPr>
            <w:tcW w:w="426" w:type="dxa"/>
            <w:vMerge/>
          </w:tcPr>
          <w:p w14:paraId="1C9DDAEC" w14:textId="77777777" w:rsidR="005644C1" w:rsidRDefault="005644C1"/>
        </w:tc>
        <w:tc>
          <w:tcPr>
            <w:tcW w:w="3033" w:type="dxa"/>
            <w:gridSpan w:val="4"/>
            <w:vAlign w:val="center"/>
          </w:tcPr>
          <w:p w14:paraId="6EE45843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未交付額</w:t>
            </w:r>
          </w:p>
        </w:tc>
        <w:tc>
          <w:tcPr>
            <w:tcW w:w="4763" w:type="dxa"/>
            <w:gridSpan w:val="5"/>
            <w:vAlign w:val="center"/>
          </w:tcPr>
          <w:p w14:paraId="491AFBF3" w14:textId="77777777" w:rsidR="005644C1" w:rsidRDefault="005644C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</w:tcPr>
          <w:p w14:paraId="2B406BA0" w14:textId="77777777" w:rsidR="005644C1" w:rsidRDefault="005644C1"/>
        </w:tc>
      </w:tr>
      <w:tr w:rsidR="005644C1" w14:paraId="25D8B683" w14:textId="77777777">
        <w:trPr>
          <w:cantSplit/>
          <w:trHeight w:val="1098"/>
        </w:trPr>
        <w:tc>
          <w:tcPr>
            <w:tcW w:w="426" w:type="dxa"/>
            <w:vMerge/>
            <w:tcBorders>
              <w:bottom w:val="nil"/>
            </w:tcBorders>
          </w:tcPr>
          <w:p w14:paraId="464CB85D" w14:textId="77777777" w:rsidR="005644C1" w:rsidRDefault="005644C1"/>
        </w:tc>
        <w:tc>
          <w:tcPr>
            <w:tcW w:w="1255" w:type="dxa"/>
            <w:gridSpan w:val="2"/>
            <w:vAlign w:val="center"/>
          </w:tcPr>
          <w:p w14:paraId="084996EA" w14:textId="77777777" w:rsidR="005644C1" w:rsidRDefault="005644C1">
            <w:pPr>
              <w:spacing w:line="24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41" w:type="dxa"/>
            <w:gridSpan w:val="7"/>
            <w:vAlign w:val="center"/>
          </w:tcPr>
          <w:p w14:paraId="0A2F3B4B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補助金等交付決定通知書又は補助金等確定通知書の写し</w:t>
            </w:r>
          </w:p>
          <w:p w14:paraId="51026D22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2</w:t>
            </w:r>
          </w:p>
          <w:p w14:paraId="652196BA" w14:textId="77777777" w:rsidR="005644C1" w:rsidRDefault="005644C1">
            <w:r>
              <w:rPr>
                <w:rFonts w:hint="eastAsia"/>
              </w:rPr>
              <w:t xml:space="preserve">　</w:t>
            </w:r>
            <w: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</w:tcPr>
          <w:p w14:paraId="54A0548E" w14:textId="77777777" w:rsidR="005644C1" w:rsidRDefault="005644C1"/>
        </w:tc>
      </w:tr>
      <w:tr w:rsidR="005644C1" w14:paraId="43193787" w14:textId="77777777">
        <w:trPr>
          <w:cantSplit/>
          <w:trHeight w:hRule="exact" w:val="220"/>
        </w:trPr>
        <w:tc>
          <w:tcPr>
            <w:tcW w:w="8505" w:type="dxa"/>
            <w:gridSpan w:val="11"/>
            <w:tcBorders>
              <w:top w:val="nil"/>
            </w:tcBorders>
            <w:vAlign w:val="center"/>
          </w:tcPr>
          <w:p w14:paraId="05DE7AC9" w14:textId="77777777" w:rsidR="005644C1" w:rsidRDefault="005644C1">
            <w:r>
              <w:rPr>
                <w:rFonts w:hint="eastAsia"/>
              </w:rPr>
              <w:t xml:space="preserve">　</w:t>
            </w:r>
          </w:p>
        </w:tc>
      </w:tr>
    </w:tbl>
    <w:p w14:paraId="39740CF6" w14:textId="77777777" w:rsidR="005644C1" w:rsidRDefault="005644C1"/>
    <w:sectPr w:rsidR="005644C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0EF4B" w14:textId="77777777" w:rsidR="00727511" w:rsidRDefault="00727511" w:rsidP="00694247">
      <w:r>
        <w:separator/>
      </w:r>
    </w:p>
  </w:endnote>
  <w:endnote w:type="continuationSeparator" w:id="0">
    <w:p w14:paraId="2AE02F2F" w14:textId="77777777" w:rsidR="00727511" w:rsidRDefault="00727511" w:rsidP="0069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2BD96" w14:textId="77777777" w:rsidR="00727511" w:rsidRDefault="00727511" w:rsidP="00694247">
      <w:r>
        <w:separator/>
      </w:r>
    </w:p>
  </w:footnote>
  <w:footnote w:type="continuationSeparator" w:id="0">
    <w:p w14:paraId="553864D0" w14:textId="77777777" w:rsidR="00727511" w:rsidRDefault="00727511" w:rsidP="0069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4C1"/>
    <w:rsid w:val="00031F15"/>
    <w:rsid w:val="00067C1F"/>
    <w:rsid w:val="00205906"/>
    <w:rsid w:val="005644C1"/>
    <w:rsid w:val="00584332"/>
    <w:rsid w:val="0060035F"/>
    <w:rsid w:val="00694247"/>
    <w:rsid w:val="00727511"/>
    <w:rsid w:val="00755BFA"/>
    <w:rsid w:val="00851B03"/>
    <w:rsid w:val="00C77440"/>
    <w:rsid w:val="00D062A3"/>
    <w:rsid w:val="00D42DB6"/>
    <w:rsid w:val="00F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B97699"/>
  <w14:defaultImageDpi w14:val="0"/>
  <w15:docId w15:val="{E7C493CC-5904-4F72-8123-12CFBC369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260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part-job156建築　石垣摂子</cp:lastModifiedBy>
  <cp:revision>5</cp:revision>
  <dcterms:created xsi:type="dcterms:W3CDTF">2021-08-05T03:09:00Z</dcterms:created>
  <dcterms:modified xsi:type="dcterms:W3CDTF">2025-06-19T06:03:00Z</dcterms:modified>
  <cp:category>_x000d_</cp:category>
</cp:coreProperties>
</file>